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AC85094" w:rsidR="00152A13" w:rsidRDefault="00720F31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Encargada del Despacho de la Coordinación de Vinculación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58949A0" w:rsidR="00527FC7" w:rsidRPr="002A1221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2A1221">
              <w:rPr>
                <w:rFonts w:ascii="Tahoma" w:hAnsi="Tahoma" w:cs="Tahoma"/>
                <w:u w:val="single"/>
              </w:rPr>
              <w:t>Nombre</w:t>
            </w:r>
            <w:r w:rsidR="00A852D5" w:rsidRPr="002A1221">
              <w:rPr>
                <w:rFonts w:ascii="Tahoma" w:hAnsi="Tahoma" w:cs="Tahoma"/>
              </w:rPr>
              <w:t>:</w:t>
            </w:r>
            <w:r w:rsidR="001E2C65" w:rsidRPr="002A1221">
              <w:rPr>
                <w:rFonts w:ascii="Tahoma" w:hAnsi="Tahoma" w:cs="Tahoma"/>
              </w:rPr>
              <w:t xml:space="preserve"> </w:t>
            </w:r>
            <w:r w:rsidR="00075CF1" w:rsidRPr="002A1221">
              <w:rPr>
                <w:rFonts w:ascii="Tahoma" w:hAnsi="Tahoma" w:cs="Tahoma"/>
              </w:rPr>
              <w:t>Diana Yaneth Escobedo Torres</w:t>
            </w:r>
          </w:p>
          <w:p w14:paraId="1D3B4CA3" w14:textId="77777777" w:rsidR="002B16B3" w:rsidRPr="002A1221" w:rsidRDefault="00527FC7" w:rsidP="002B16B3">
            <w:pPr>
              <w:pStyle w:val="Cita"/>
              <w:spacing w:before="0" w:line="276" w:lineRule="auto"/>
              <w:ind w:left="360"/>
              <w:jc w:val="left"/>
              <w:rPr>
                <w:rStyle w:val="CitaCar"/>
                <w:rFonts w:ascii="Tahoma" w:hAnsi="Tahoma" w:cs="Tahoma"/>
                <w:color w:val="auto"/>
              </w:rPr>
            </w:pPr>
            <w:r w:rsidRPr="002A1221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Dirección oficial</w:t>
            </w:r>
            <w:r w:rsidRPr="002A1221">
              <w:rPr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2B16B3" w:rsidRPr="002A1221">
              <w:rPr>
                <w:rStyle w:val="CitaCar"/>
                <w:rFonts w:ascii="Tahoma" w:hAnsi="Tahoma" w:cs="Tahoma"/>
                <w:color w:val="auto"/>
              </w:rPr>
              <w:t>Blvd. Luis Donaldo Colosio No. 6207, Fracc. Rancho La Torrecilla C.P. 25298, Saltillo, Coahuila de Zaragoza.</w:t>
            </w:r>
          </w:p>
          <w:p w14:paraId="163BBF24" w14:textId="475CC57A" w:rsidR="00527FC7" w:rsidRPr="00EF0CF7" w:rsidRDefault="00527FC7" w:rsidP="00EF0CF7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2A1221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Teléfono oficial</w:t>
            </w:r>
            <w:r w:rsidRPr="002A1221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Pr="002A1221">
              <w:rPr>
                <w:rFonts w:ascii="Tahoma" w:hAnsi="Tahoma" w:cs="Tahoma"/>
                <w:b/>
                <w:i w:val="0"/>
                <w:iCs w:val="0"/>
                <w:color w:val="auto"/>
              </w:rPr>
              <w:t xml:space="preserve"> </w:t>
            </w:r>
            <w:r w:rsidR="002B16B3" w:rsidRPr="002A1221">
              <w:rPr>
                <w:rFonts w:ascii="Tahoma" w:hAnsi="Tahoma" w:cs="Tahoma"/>
                <w:bCs/>
                <w:i w:val="0"/>
                <w:iCs w:val="0"/>
                <w:color w:val="auto"/>
              </w:rPr>
              <w:t>844 438 6260</w:t>
            </w: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702476EA" w14:textId="77777777" w:rsidR="002B16B3" w:rsidRDefault="002B16B3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7E2DF17" w14:textId="77777777" w:rsidR="002B16B3" w:rsidRPr="002B16B3" w:rsidRDefault="002B16B3" w:rsidP="002B16B3">
            <w:pPr>
              <w:pStyle w:val="Prrafodelista"/>
              <w:numPr>
                <w:ilvl w:val="0"/>
                <w:numId w:val="10"/>
              </w:num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B16B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Maestría en Impuestos </w:t>
            </w:r>
          </w:p>
          <w:p w14:paraId="7595230F" w14:textId="77777777" w:rsidR="002B16B3" w:rsidRPr="002B16B3" w:rsidRDefault="002B16B3" w:rsidP="002B16B3">
            <w:pPr>
              <w:pStyle w:val="Prrafodelista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B16B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2019-2021</w:t>
            </w:r>
          </w:p>
          <w:p w14:paraId="756EEF02" w14:textId="77777777" w:rsidR="002B16B3" w:rsidRPr="002B16B3" w:rsidRDefault="002B16B3" w:rsidP="002B16B3">
            <w:pPr>
              <w:pStyle w:val="Prrafodelista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B16B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de Especialización para Ejecutivos. Campus Monterrey</w:t>
            </w:r>
          </w:p>
          <w:p w14:paraId="4F9B3018" w14:textId="77777777" w:rsidR="002B16B3" w:rsidRPr="002B16B3" w:rsidRDefault="002B16B3" w:rsidP="002B16B3">
            <w:pPr>
              <w:pStyle w:val="Prrafodelista"/>
              <w:jc w:val="both"/>
              <w:rPr>
                <w:rStyle w:val="CitaCar"/>
                <w:rFonts w:ascii="Tahoma" w:hAnsi="Tahoma" w:cs="Tahoma"/>
                <w:color w:val="auto"/>
                <w:szCs w:val="24"/>
              </w:rPr>
            </w:pPr>
          </w:p>
          <w:p w14:paraId="6428F5BF" w14:textId="3BD4039B" w:rsidR="00856508" w:rsidRPr="002B16B3" w:rsidRDefault="002B16B3" w:rsidP="002B16B3">
            <w:pPr>
              <w:pStyle w:val="Prrafodelista"/>
              <w:numPr>
                <w:ilvl w:val="0"/>
                <w:numId w:val="10"/>
              </w:numPr>
              <w:jc w:val="both"/>
              <w:rPr>
                <w:rStyle w:val="CitaCar"/>
                <w:rFonts w:ascii="Tahoma" w:hAnsi="Tahoma" w:cs="Tahoma"/>
                <w:color w:val="auto"/>
                <w:szCs w:val="24"/>
              </w:rPr>
            </w:pPr>
            <w:r w:rsidRPr="002B16B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Licenciatura en Derecho </w:t>
            </w:r>
          </w:p>
          <w:p w14:paraId="63F9A98E" w14:textId="582282FD" w:rsidR="002B16B3" w:rsidRPr="002B16B3" w:rsidRDefault="002B16B3" w:rsidP="002B16B3">
            <w:pPr>
              <w:pStyle w:val="Prrafodelista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B16B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2012 – 2017</w:t>
            </w:r>
          </w:p>
          <w:p w14:paraId="12688D69" w14:textId="54B77129" w:rsidR="00900297" w:rsidRPr="00EF0CF7" w:rsidRDefault="002B16B3" w:rsidP="00EF0CF7">
            <w:pPr>
              <w:pStyle w:val="Prrafodelista"/>
              <w:jc w:val="both"/>
              <w:rPr>
                <w:rFonts w:ascii="Tahoma" w:hAnsi="Tahoma" w:cs="Tahoma"/>
                <w:szCs w:val="24"/>
              </w:rPr>
            </w:pPr>
            <w:r w:rsidRPr="002B16B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Facultad de Jurisprudencia de la Universidad Autónoma de Coahuila </w:t>
            </w: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57EF5C9A" w14:textId="77777777" w:rsidR="00BA3E7F" w:rsidRDefault="00BA3E7F" w:rsidP="00552D21">
            <w:pPr>
              <w:jc w:val="both"/>
              <w:rPr>
                <w:rFonts w:ascii="Arial" w:hAnsi="Arial" w:cs="Arial"/>
              </w:rPr>
            </w:pPr>
          </w:p>
          <w:p w14:paraId="14C072F7" w14:textId="77777777" w:rsidR="002A1221" w:rsidRPr="00B823C7" w:rsidRDefault="002A1221" w:rsidP="002A1221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Tahoma" w:hAnsi="Tahoma" w:cs="Tahoma"/>
              </w:rPr>
            </w:pPr>
            <w:r w:rsidRPr="00B823C7">
              <w:rPr>
                <w:rFonts w:ascii="Tahoma" w:hAnsi="Tahoma" w:cs="Tahoma"/>
              </w:rPr>
              <w:t xml:space="preserve">Instituto Electoral Y De Participación Ciudadana De Coahuila </w:t>
            </w:r>
          </w:p>
          <w:p w14:paraId="36071A3D" w14:textId="77777777" w:rsidR="002A1221" w:rsidRPr="00B823C7" w:rsidRDefault="002A1221" w:rsidP="002A1221">
            <w:pPr>
              <w:pStyle w:val="Prrafodelista"/>
              <w:jc w:val="both"/>
              <w:rPr>
                <w:rFonts w:ascii="Tahoma" w:hAnsi="Tahoma" w:cs="Tahoma"/>
              </w:rPr>
            </w:pPr>
            <w:r w:rsidRPr="00B823C7">
              <w:rPr>
                <w:rFonts w:ascii="Tahoma" w:hAnsi="Tahoma" w:cs="Tahoma"/>
              </w:rPr>
              <w:t>Enero De 2014 - Julio De 2014</w:t>
            </w:r>
          </w:p>
          <w:p w14:paraId="49866BF4" w14:textId="485B65D3" w:rsidR="002A1221" w:rsidRDefault="002A1221" w:rsidP="002A1221">
            <w:pPr>
              <w:pStyle w:val="Prrafodelista"/>
              <w:jc w:val="both"/>
              <w:rPr>
                <w:rFonts w:ascii="Tahoma" w:hAnsi="Tahoma" w:cs="Tahoma"/>
              </w:rPr>
            </w:pPr>
            <w:r w:rsidRPr="00B823C7">
              <w:rPr>
                <w:rFonts w:ascii="Tahoma" w:hAnsi="Tahoma" w:cs="Tahoma"/>
              </w:rPr>
              <w:t xml:space="preserve">Auxiliar </w:t>
            </w:r>
          </w:p>
          <w:p w14:paraId="755E3939" w14:textId="00E245A5" w:rsidR="002A1221" w:rsidRDefault="002A1221" w:rsidP="002A1221">
            <w:pPr>
              <w:pStyle w:val="Prrafodelista"/>
              <w:jc w:val="both"/>
              <w:rPr>
                <w:rFonts w:ascii="Tahoma" w:hAnsi="Tahoma" w:cs="Tahoma"/>
              </w:rPr>
            </w:pPr>
          </w:p>
          <w:p w14:paraId="4187C902" w14:textId="77777777" w:rsidR="002A1221" w:rsidRPr="00B823C7" w:rsidRDefault="002A1221" w:rsidP="002A1221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Tahoma" w:hAnsi="Tahoma" w:cs="Tahoma"/>
              </w:rPr>
            </w:pPr>
            <w:r w:rsidRPr="00B823C7">
              <w:rPr>
                <w:rFonts w:ascii="Tahoma" w:hAnsi="Tahoma" w:cs="Tahoma"/>
              </w:rPr>
              <w:t xml:space="preserve">AVANTE Inmuebles </w:t>
            </w:r>
          </w:p>
          <w:p w14:paraId="1137217C" w14:textId="77777777" w:rsidR="002A1221" w:rsidRPr="00B823C7" w:rsidRDefault="002A1221" w:rsidP="002A1221">
            <w:pPr>
              <w:pStyle w:val="Prrafodelista"/>
              <w:jc w:val="both"/>
              <w:rPr>
                <w:rFonts w:ascii="Tahoma" w:hAnsi="Tahoma" w:cs="Tahoma"/>
              </w:rPr>
            </w:pPr>
            <w:r w:rsidRPr="00B823C7">
              <w:rPr>
                <w:rFonts w:ascii="Tahoma" w:hAnsi="Tahoma" w:cs="Tahoma"/>
              </w:rPr>
              <w:t>Agosto De 2014 - Marzo De 2015</w:t>
            </w:r>
          </w:p>
          <w:p w14:paraId="0B0C5EC7" w14:textId="77777777" w:rsidR="002A1221" w:rsidRPr="00B823C7" w:rsidRDefault="002A1221" w:rsidP="002A1221">
            <w:pPr>
              <w:pStyle w:val="Prrafodelista"/>
              <w:jc w:val="both"/>
              <w:rPr>
                <w:rFonts w:ascii="Tahoma" w:hAnsi="Tahoma" w:cs="Tahoma"/>
              </w:rPr>
            </w:pPr>
            <w:r w:rsidRPr="00B823C7">
              <w:rPr>
                <w:rFonts w:ascii="Tahoma" w:hAnsi="Tahoma" w:cs="Tahoma"/>
              </w:rPr>
              <w:t>Auxiliar Administrativo</w:t>
            </w:r>
          </w:p>
          <w:p w14:paraId="03968C0F" w14:textId="5D018688" w:rsidR="002A1221" w:rsidRDefault="002A1221" w:rsidP="002A1221">
            <w:pPr>
              <w:pStyle w:val="Prrafodelista"/>
              <w:jc w:val="both"/>
              <w:rPr>
                <w:rFonts w:ascii="Tahoma" w:hAnsi="Tahoma" w:cs="Tahoma"/>
              </w:rPr>
            </w:pPr>
          </w:p>
          <w:p w14:paraId="06F39194" w14:textId="77777777" w:rsidR="002A1221" w:rsidRPr="00B823C7" w:rsidRDefault="002A1221" w:rsidP="002A1221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Tahoma" w:hAnsi="Tahoma" w:cs="Tahoma"/>
              </w:rPr>
            </w:pPr>
            <w:r w:rsidRPr="00B823C7">
              <w:rPr>
                <w:rFonts w:ascii="Tahoma" w:hAnsi="Tahoma" w:cs="Tahoma"/>
              </w:rPr>
              <w:t xml:space="preserve">Instituto Electoral De Coahuila </w:t>
            </w:r>
          </w:p>
          <w:p w14:paraId="492483C0" w14:textId="77777777" w:rsidR="002A1221" w:rsidRPr="00B823C7" w:rsidRDefault="002A1221" w:rsidP="002A1221">
            <w:pPr>
              <w:pStyle w:val="Prrafodelista"/>
              <w:jc w:val="both"/>
              <w:rPr>
                <w:rFonts w:ascii="Tahoma" w:hAnsi="Tahoma" w:cs="Tahoma"/>
              </w:rPr>
            </w:pPr>
            <w:r w:rsidRPr="00B823C7">
              <w:rPr>
                <w:rFonts w:ascii="Tahoma" w:hAnsi="Tahoma" w:cs="Tahoma"/>
              </w:rPr>
              <w:t>Febrero De 2017 - Octubre De 2017</w:t>
            </w:r>
          </w:p>
          <w:p w14:paraId="18DF444E" w14:textId="77777777" w:rsidR="002A1221" w:rsidRPr="00B823C7" w:rsidRDefault="002A1221" w:rsidP="002A1221">
            <w:pPr>
              <w:pStyle w:val="Prrafodelista"/>
              <w:jc w:val="both"/>
              <w:rPr>
                <w:rFonts w:ascii="Tahoma" w:hAnsi="Tahoma" w:cs="Tahoma"/>
              </w:rPr>
            </w:pPr>
            <w:r w:rsidRPr="00B823C7">
              <w:rPr>
                <w:rFonts w:ascii="Tahoma" w:hAnsi="Tahoma" w:cs="Tahoma"/>
              </w:rPr>
              <w:t xml:space="preserve">Auxiliar Jurídico </w:t>
            </w:r>
          </w:p>
          <w:p w14:paraId="5A2B39FF" w14:textId="77777777" w:rsidR="00EF0CF7" w:rsidRDefault="00EF0CF7" w:rsidP="002A1221">
            <w:pPr>
              <w:pStyle w:val="Prrafodelista"/>
              <w:jc w:val="both"/>
              <w:rPr>
                <w:rFonts w:ascii="Tahoma" w:hAnsi="Tahoma" w:cs="Tahoma"/>
              </w:rPr>
            </w:pPr>
          </w:p>
          <w:p w14:paraId="1FDC1AFB" w14:textId="77777777" w:rsidR="002A1221" w:rsidRPr="00B823C7" w:rsidRDefault="002A1221" w:rsidP="002A1221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Tahoma" w:hAnsi="Tahoma" w:cs="Tahoma"/>
              </w:rPr>
            </w:pPr>
            <w:r w:rsidRPr="00B823C7">
              <w:rPr>
                <w:rFonts w:ascii="Tahoma" w:hAnsi="Tahoma" w:cs="Tahoma"/>
              </w:rPr>
              <w:t xml:space="preserve">Instituto Electoral De Coahuila </w:t>
            </w:r>
          </w:p>
          <w:p w14:paraId="5A03D82A" w14:textId="2AF316CB" w:rsidR="002A1221" w:rsidRPr="00B823C7" w:rsidRDefault="002A1221" w:rsidP="002A1221">
            <w:pPr>
              <w:pStyle w:val="Prrafodelista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Octubre</w:t>
            </w:r>
            <w:r w:rsidRPr="00B823C7">
              <w:rPr>
                <w:rFonts w:ascii="Tahoma" w:hAnsi="Tahoma" w:cs="Tahoma"/>
              </w:rPr>
              <w:t xml:space="preserve"> De 2017 </w:t>
            </w:r>
            <w:r>
              <w:rPr>
                <w:rFonts w:ascii="Tahoma" w:hAnsi="Tahoma" w:cs="Tahoma"/>
              </w:rPr>
              <w:t>–</w:t>
            </w:r>
            <w:r w:rsidRPr="00B823C7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Marzo de 2022</w:t>
            </w:r>
          </w:p>
          <w:p w14:paraId="6088B0F3" w14:textId="35AB1D7F" w:rsidR="002A1221" w:rsidRDefault="002A1221" w:rsidP="002A1221">
            <w:pPr>
              <w:pStyle w:val="Prrafodelista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Técnico de Vinculación </w:t>
            </w:r>
          </w:p>
          <w:p w14:paraId="38E99F04" w14:textId="758625F4" w:rsidR="002A1221" w:rsidRDefault="002A1221" w:rsidP="002A1221">
            <w:pPr>
              <w:pStyle w:val="Prrafodelista"/>
              <w:jc w:val="both"/>
              <w:rPr>
                <w:rFonts w:ascii="Tahoma" w:hAnsi="Tahoma" w:cs="Tahoma"/>
              </w:rPr>
            </w:pPr>
          </w:p>
          <w:p w14:paraId="64A7687C" w14:textId="77777777" w:rsidR="002A1221" w:rsidRPr="00B823C7" w:rsidRDefault="002A1221" w:rsidP="002A1221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Tahoma" w:hAnsi="Tahoma" w:cs="Tahoma"/>
              </w:rPr>
            </w:pPr>
            <w:r w:rsidRPr="00B823C7">
              <w:rPr>
                <w:rFonts w:ascii="Tahoma" w:hAnsi="Tahoma" w:cs="Tahoma"/>
              </w:rPr>
              <w:t xml:space="preserve">Instituto Electoral De Coahuila </w:t>
            </w:r>
          </w:p>
          <w:p w14:paraId="056052EA" w14:textId="5A9B8C3A" w:rsidR="002A1221" w:rsidRPr="00B823C7" w:rsidRDefault="002A1221" w:rsidP="002A1221">
            <w:pPr>
              <w:pStyle w:val="Prrafodelista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Marzo de 2022</w:t>
            </w:r>
            <w:r w:rsidRPr="00B823C7">
              <w:rPr>
                <w:rFonts w:ascii="Tahoma" w:hAnsi="Tahoma" w:cs="Tahoma"/>
              </w:rPr>
              <w:t xml:space="preserve"> - </w:t>
            </w:r>
            <w:r>
              <w:rPr>
                <w:rFonts w:ascii="Tahoma" w:hAnsi="Tahoma" w:cs="Tahoma"/>
              </w:rPr>
              <w:t>Actual</w:t>
            </w:r>
          </w:p>
          <w:p w14:paraId="09F05F26" w14:textId="33D31D66" w:rsidR="002A1221" w:rsidRPr="002A1221" w:rsidRDefault="002A1221" w:rsidP="002A1221">
            <w:pPr>
              <w:pStyle w:val="Prrafodelista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Coordinación de Participación Ciudadana </w:t>
            </w:r>
          </w:p>
        </w:tc>
      </w:tr>
    </w:tbl>
    <w:p w14:paraId="514B7C32" w14:textId="77777777" w:rsidR="0074635E" w:rsidRPr="00AA1544" w:rsidRDefault="0074635E" w:rsidP="00EF0CF7">
      <w:pPr>
        <w:jc w:val="both"/>
        <w:rPr>
          <w:rFonts w:ascii="Arial" w:hAnsi="Arial" w:cs="Arial"/>
        </w:rPr>
      </w:pPr>
    </w:p>
    <w:sectPr w:rsidR="0074635E" w:rsidRPr="00AA1544" w:rsidSect="00EF0CF7">
      <w:headerReference w:type="default" r:id="rId7"/>
      <w:pgSz w:w="12240" w:h="15840"/>
      <w:pgMar w:top="1440" w:right="1077" w:bottom="1134" w:left="107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9AAC3" w14:textId="77777777" w:rsidR="008540B5" w:rsidRDefault="008540B5" w:rsidP="00527FC7">
      <w:pPr>
        <w:spacing w:after="0" w:line="240" w:lineRule="auto"/>
      </w:pPr>
      <w:r>
        <w:separator/>
      </w:r>
    </w:p>
  </w:endnote>
  <w:endnote w:type="continuationSeparator" w:id="0">
    <w:p w14:paraId="471DFDA2" w14:textId="77777777" w:rsidR="008540B5" w:rsidRDefault="008540B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35150" w14:textId="77777777" w:rsidR="008540B5" w:rsidRDefault="008540B5" w:rsidP="00527FC7">
      <w:pPr>
        <w:spacing w:after="0" w:line="240" w:lineRule="auto"/>
      </w:pPr>
      <w:r>
        <w:separator/>
      </w:r>
    </w:p>
  </w:footnote>
  <w:footnote w:type="continuationSeparator" w:id="0">
    <w:p w14:paraId="6E982D20" w14:textId="77777777" w:rsidR="008540B5" w:rsidRDefault="008540B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C0034"/>
    <w:multiLevelType w:val="hybridMultilevel"/>
    <w:tmpl w:val="C2024B6E"/>
    <w:lvl w:ilvl="0" w:tplc="F64422F0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21FBB"/>
    <w:multiLevelType w:val="hybridMultilevel"/>
    <w:tmpl w:val="315CFC7E"/>
    <w:lvl w:ilvl="0" w:tplc="9D6E238C">
      <w:start w:val="2012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9"/>
  </w:num>
  <w:num w:numId="2" w16cid:durableId="1761443060">
    <w:abstractNumId w:val="9"/>
  </w:num>
  <w:num w:numId="3" w16cid:durableId="307441847">
    <w:abstractNumId w:val="8"/>
  </w:num>
  <w:num w:numId="4" w16cid:durableId="804155120">
    <w:abstractNumId w:val="7"/>
  </w:num>
  <w:num w:numId="5" w16cid:durableId="65807361">
    <w:abstractNumId w:val="4"/>
  </w:num>
  <w:num w:numId="6" w16cid:durableId="182213832">
    <w:abstractNumId w:val="5"/>
  </w:num>
  <w:num w:numId="7" w16cid:durableId="478039270">
    <w:abstractNumId w:val="6"/>
  </w:num>
  <w:num w:numId="8" w16cid:durableId="1105658467">
    <w:abstractNumId w:val="3"/>
  </w:num>
  <w:num w:numId="9" w16cid:durableId="732772855">
    <w:abstractNumId w:val="2"/>
  </w:num>
  <w:num w:numId="10" w16cid:durableId="1799716078">
    <w:abstractNumId w:val="0"/>
  </w:num>
  <w:num w:numId="11" w16cid:durableId="147818552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75CF1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A1221"/>
    <w:rsid w:val="002B16B3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4D53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20F31"/>
    <w:rsid w:val="00732A5C"/>
    <w:rsid w:val="00742E70"/>
    <w:rsid w:val="00745686"/>
    <w:rsid w:val="0074635E"/>
    <w:rsid w:val="007464EC"/>
    <w:rsid w:val="007546D8"/>
    <w:rsid w:val="00776E80"/>
    <w:rsid w:val="007779FE"/>
    <w:rsid w:val="007B0776"/>
    <w:rsid w:val="007B538A"/>
    <w:rsid w:val="007D0200"/>
    <w:rsid w:val="007E788B"/>
    <w:rsid w:val="00807B33"/>
    <w:rsid w:val="00815770"/>
    <w:rsid w:val="00821000"/>
    <w:rsid w:val="008540B5"/>
    <w:rsid w:val="00856508"/>
    <w:rsid w:val="00871521"/>
    <w:rsid w:val="00880B8F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7AAB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21BB5"/>
    <w:rsid w:val="00D31E47"/>
    <w:rsid w:val="00D45E7A"/>
    <w:rsid w:val="00D515C2"/>
    <w:rsid w:val="00D56C6E"/>
    <w:rsid w:val="00DA3908"/>
    <w:rsid w:val="00DA5878"/>
    <w:rsid w:val="00DB6A43"/>
    <w:rsid w:val="00DE2836"/>
    <w:rsid w:val="00DF11EE"/>
    <w:rsid w:val="00DF3D97"/>
    <w:rsid w:val="00E220DD"/>
    <w:rsid w:val="00E22592"/>
    <w:rsid w:val="00E226F6"/>
    <w:rsid w:val="00E33F7A"/>
    <w:rsid w:val="00E4031B"/>
    <w:rsid w:val="00E41618"/>
    <w:rsid w:val="00E45231"/>
    <w:rsid w:val="00E71214"/>
    <w:rsid w:val="00E850C2"/>
    <w:rsid w:val="00E85945"/>
    <w:rsid w:val="00EF0CF7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7</cp:revision>
  <dcterms:created xsi:type="dcterms:W3CDTF">2022-05-18T14:26:00Z</dcterms:created>
  <dcterms:modified xsi:type="dcterms:W3CDTF">2024-03-26T18:49:00Z</dcterms:modified>
</cp:coreProperties>
</file>